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0C490C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F5024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520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B16B7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475D4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F50242" w:rsidRPr="00F50242" w:rsidP="00F50242" w14:paraId="5B21D7A4" w14:textId="01B8D3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502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Рихарда Максима Анатольевича, </w:t>
      </w:r>
      <w:r w:rsidR="00732E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F502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рождения, уроженца </w:t>
      </w:r>
      <w:r w:rsidR="00732E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F502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732E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F502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зарегистрированного и фактиче</w:t>
      </w:r>
      <w:r w:rsidRPr="00F502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ски проживающего по адресу: </w:t>
      </w:r>
      <w:r w:rsidR="00732E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F502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не работающего, паспорт </w:t>
      </w:r>
      <w:r w:rsidR="00732E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F502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</w:p>
    <w:p w:rsidR="00F50242" w:rsidRPr="00BF7C07" w:rsidP="00EF137A" w14:paraId="298E821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F50242" w:rsidP="00F50242" w14:paraId="083BB251" w14:textId="13F86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Рихард М.А. 01.04</w:t>
      </w:r>
      <w:r w:rsidR="001B54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1B54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732E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86№160998 от 20.01.2024 г.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20.1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50F634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F50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Рихард М.А.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судья считает возможным рассмотреть д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ело в отсутствие </w:t>
      </w:r>
      <w:r w:rsidR="00F50242">
        <w:rPr>
          <w:rFonts w:ascii="Times New Roman" w:eastAsia="Times New Roman" w:hAnsi="Times New Roman" w:cs="Times New Roman"/>
          <w:sz w:val="26"/>
          <w:szCs w:val="26"/>
          <w:lang w:eastAsia="ru-RU"/>
        </w:rPr>
        <w:t>Рихарда М.А.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F50242" w14:paraId="7575875A" w14:textId="44D5F5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F50242">
        <w:rPr>
          <w:rFonts w:ascii="Times New Roman" w:eastAsia="Times New Roman" w:hAnsi="Times New Roman" w:cs="Times New Roman"/>
          <w:sz w:val="26"/>
          <w:szCs w:val="26"/>
          <w:lang w:eastAsia="ru-RU"/>
        </w:rPr>
        <w:t>Рихарда М.А.</w:t>
      </w:r>
      <w:r w:rsidR="00F502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9A21B1" w:rsidP="009A21B1" w14:paraId="43A8F705" w14:textId="33F46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256E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</w:t>
      </w:r>
      <w:r w:rsidR="00F502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86№161501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F502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10.04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</w:t>
      </w:r>
      <w:r w:rsidR="00F502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содержание которого аналогично описательной части данного постановления;</w:t>
      </w:r>
    </w:p>
    <w:p w:rsidR="00F50242" w:rsidP="009A21B1" w14:paraId="42997DAA" w14:textId="111D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рапортом ст. УУП ОП № 1 ОМВД России по Нефтеюганскому району Г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от 10.04.2024 г.;</w:t>
      </w:r>
    </w:p>
    <w:p w:rsidR="00F50242" w:rsidP="00F50242" w14:paraId="0ED1AB62" w14:textId="6A5FA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постановлением 86№160998 от 20.01.2024 г.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A254B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которым Рихарду М.А. назначено наказание в виде штрафа 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РФ.   </w:t>
      </w:r>
      <w:r w:rsidR="00A254B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Постановление вручено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254B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Рихарду М.А. 20.01.2024 г., вступило в законную силу 31.01.2024 г.;</w:t>
      </w:r>
    </w:p>
    <w:p w:rsidR="00A254BC" w:rsidP="00F50242" w14:paraId="72041F0F" w14:textId="62F0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объяснением Рихарда М.А. от 10.04.2024 г. о том, что вину в совершении правонарушения признает, забыл оплатить штраф;</w:t>
      </w:r>
    </w:p>
    <w:p w:rsidR="00A254BC" w:rsidP="00F50242" w14:paraId="33423DA8" w14:textId="7E55E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копией паспорта Рихарда М.А.;</w:t>
      </w:r>
    </w:p>
    <w:p w:rsidR="00A254BC" w:rsidRPr="00F50242" w:rsidP="00F50242" w14:paraId="40B274B6" w14:textId="034E3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справкой на физлицо;</w:t>
      </w:r>
    </w:p>
    <w:p w:rsidR="00FD4076" w:rsidP="00D11A9F" w14:paraId="1E80BBE5" w14:textId="57484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9E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54B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Рихарда М.А.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A48D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качестве смягчающего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 в соответствии со ст. 4.2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учитывается признание вины.</w:t>
      </w:r>
    </w:p>
    <w:p w:rsidR="00BD6417" w:rsidRPr="00BF7C07" w:rsidP="00BD6417" w14:paraId="38E8C709" w14:textId="6F077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отягчающего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 в соответствии со ст. 4.3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учитыв</w:t>
      </w:r>
      <w:r>
        <w:rPr>
          <w:rFonts w:ascii="Times New Roman" w:eastAsia="Times New Roman" w:hAnsi="Times New Roman" w:cs="Times New Roman"/>
          <w:sz w:val="26"/>
          <w:szCs w:val="26"/>
        </w:rPr>
        <w:t>ается повторное совершение однородного правонарушения в течение года.</w:t>
      </w:r>
    </w:p>
    <w:p w:rsidR="002E4690" w:rsidRPr="00BF7C07" w:rsidP="00BD6417" w14:paraId="7C30FC83" w14:textId="3F052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</w:t>
      </w:r>
      <w:r w:rsidR="00A254BC">
        <w:rPr>
          <w:rFonts w:ascii="Times New Roman" w:eastAsia="Times New Roman" w:hAnsi="Times New Roman" w:cs="Times New Roman"/>
          <w:sz w:val="26"/>
          <w:szCs w:val="26"/>
        </w:rPr>
        <w:t xml:space="preserve">смягчающее и отягчающее обстоятельства, цели наказания,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Федерации об административных правонарушениях, миров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2CCA5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02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Рихарда Максима Анатольевича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BF1A75" w14:paraId="28FF0D14" w14:textId="0F2B6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 xml:space="preserve">КБК 72011601203019000140,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УИН</w:t>
      </w:r>
      <w:r w:rsidR="00A254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54BC" w:rsidR="00A254BC">
        <w:rPr>
          <w:rFonts w:ascii="Times New Roman" w:eastAsia="Times New Roman" w:hAnsi="Times New Roman" w:cs="Times New Roman"/>
          <w:sz w:val="26"/>
          <w:szCs w:val="26"/>
        </w:rPr>
        <w:t>0412365400065005202420186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E33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4E5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6431"/>
    <w:rsid w:val="00227E61"/>
    <w:rsid w:val="00231183"/>
    <w:rsid w:val="002315D0"/>
    <w:rsid w:val="00234161"/>
    <w:rsid w:val="00234987"/>
    <w:rsid w:val="0023693E"/>
    <w:rsid w:val="002520D8"/>
    <w:rsid w:val="002544FE"/>
    <w:rsid w:val="00256E23"/>
    <w:rsid w:val="0025740C"/>
    <w:rsid w:val="00262905"/>
    <w:rsid w:val="00263CD0"/>
    <w:rsid w:val="00263E0E"/>
    <w:rsid w:val="00272B69"/>
    <w:rsid w:val="002732DE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49EF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1558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67019"/>
    <w:rsid w:val="00471E01"/>
    <w:rsid w:val="00475D4A"/>
    <w:rsid w:val="00475D8F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2E33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95EB4"/>
    <w:rsid w:val="007A449C"/>
    <w:rsid w:val="007A7182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53C97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21B1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5C57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4BC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0928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1A75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1A9F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67831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0242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375F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